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05" w:rsidRDefault="00AD3405">
      <w:r w:rsidRPr="00AD3405">
        <w:rPr>
          <w:noProof/>
        </w:rPr>
        <w:drawing>
          <wp:inline distT="0" distB="0" distL="0" distR="0">
            <wp:extent cx="2124075" cy="3048000"/>
            <wp:effectExtent l="0" t="0" r="9525" b="0"/>
            <wp:docPr id="1" name="Picture 1" descr="H:\OADA\Hall of Fame\website information\Class of 2009\Jerry Pflu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09\Jerry Pflug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405" w:rsidRDefault="00AD3405"/>
    <w:p w:rsidR="00AD3405" w:rsidRDefault="00AD3405"/>
    <w:p w:rsidR="00AD3405" w:rsidRPr="00AD3405" w:rsidRDefault="00AD3405">
      <w:pPr>
        <w:rPr>
          <w:b/>
        </w:rPr>
      </w:pPr>
      <w:bookmarkStart w:id="0" w:name="_GoBack"/>
      <w:bookmarkEnd w:id="0"/>
      <w:r w:rsidRPr="00AD3405">
        <w:rPr>
          <w:b/>
        </w:rPr>
        <w:t>JERRY PFLUG</w:t>
      </w:r>
    </w:p>
    <w:p w:rsidR="00F00BBC" w:rsidRDefault="00F00BBC">
      <w:r>
        <w:tab/>
        <w:t>Began his teaching and coaching career at Central Linn HS in 1962</w:t>
      </w:r>
    </w:p>
    <w:p w:rsidR="00F00BBC" w:rsidRDefault="00F00BBC">
      <w:r>
        <w:tab/>
        <w:t xml:space="preserve">He entered the field of athletic administration in The </w:t>
      </w:r>
      <w:proofErr w:type="spellStart"/>
      <w:r>
        <w:t>Dalles</w:t>
      </w:r>
      <w:proofErr w:type="spellEnd"/>
      <w:r>
        <w:t xml:space="preserve"> School District</w:t>
      </w:r>
    </w:p>
    <w:p w:rsidR="00F00BBC" w:rsidRDefault="00F00BBC" w:rsidP="00F00BBC">
      <w:pPr>
        <w:ind w:left="720"/>
      </w:pPr>
      <w:r>
        <w:t>In 1998 he served as Executive Director of Facilities, Planning and Construction for the Beaverton School District</w:t>
      </w:r>
    </w:p>
    <w:p w:rsidR="00F00BBC" w:rsidRDefault="00F00BBC" w:rsidP="00F00BBC">
      <w:pPr>
        <w:ind w:left="720"/>
      </w:pPr>
      <w:r>
        <w:t>He served as an Advisory member of the Board of control for the OSAA</w:t>
      </w:r>
    </w:p>
    <w:p w:rsidR="00F00BBC" w:rsidRDefault="00F00BBC" w:rsidP="00F00BBC">
      <w:pPr>
        <w:ind w:left="720"/>
      </w:pPr>
      <w:r>
        <w:t>OADA President in 1971</w:t>
      </w:r>
    </w:p>
    <w:p w:rsidR="00F00BBC" w:rsidRDefault="00F00BBC" w:rsidP="00F00BBC">
      <w:pPr>
        <w:ind w:left="720"/>
      </w:pPr>
      <w:r>
        <w:t>Served on the Oregon High School Coaches Association Advisory Board</w:t>
      </w:r>
    </w:p>
    <w:p w:rsidR="00F00BBC" w:rsidRDefault="00F00BBC" w:rsidP="00F00BBC">
      <w:pPr>
        <w:ind w:left="720"/>
      </w:pPr>
      <w:r>
        <w:t>Served as President of the National Council of Secondary School Athletic Directors</w:t>
      </w:r>
    </w:p>
    <w:p w:rsidR="00F00BBC" w:rsidRDefault="00F00BBC" w:rsidP="00F00BBC">
      <w:pPr>
        <w:ind w:left="720"/>
      </w:pPr>
      <w:r>
        <w:t>Named National Athletic Director of the Year for both the NCSAD and the National High School Coaches Association</w:t>
      </w:r>
    </w:p>
    <w:p w:rsidR="00F00BBC" w:rsidRDefault="00F00BBC" w:rsidP="00F00BBC">
      <w:pPr>
        <w:ind w:left="720"/>
      </w:pPr>
      <w:r>
        <w:t>Wrote and presented numerous articles across the nation on coaching evaluation process for training and using non-certified coaches</w:t>
      </w:r>
    </w:p>
    <w:p w:rsidR="00F00BBC" w:rsidRDefault="00F00BBC" w:rsidP="00F00BBC">
      <w:pPr>
        <w:ind w:left="720"/>
      </w:pPr>
      <w:r>
        <w:t>Leader in implementing Title IX within the state of Oregon</w:t>
      </w:r>
    </w:p>
    <w:p w:rsidR="00F00BBC" w:rsidRDefault="00F00BBC">
      <w:r>
        <w:tab/>
      </w:r>
    </w:p>
    <w:sectPr w:rsidR="00F00BBC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BC"/>
    <w:rsid w:val="00310F1A"/>
    <w:rsid w:val="00AD3405"/>
    <w:rsid w:val="00F0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A0C4794-09D0-4987-8EE9-BFF3DCB5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2016-05-24T23:03:00Z</dcterms:created>
  <dcterms:modified xsi:type="dcterms:W3CDTF">2016-05-24T23:03:00Z</dcterms:modified>
</cp:coreProperties>
</file>